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ascii="Arial" w:hAnsi="Arial" w:cs="Arial"/>
          <w:sz w:val="22"/>
          <w:highlight w:val="none"/>
        </w:rPr>
      </w:pPr>
      <w:bookmarkStart w:id="0" w:name="_GoBack"/>
      <w:r>
        <w:rPr>
          <w:rFonts w:hint="eastAsia" w:ascii="Arial" w:hAnsi="Arial" w:cs="Arial"/>
          <w:sz w:val="22"/>
          <w:highlight w:val="none"/>
        </w:rPr>
        <w:t>RZ-H78;</w:t>
      </w:r>
      <w:r>
        <w:rPr>
          <w:rFonts w:ascii="Arial" w:hAnsi="Arial" w:cs="Arial"/>
          <w:sz w:val="22"/>
          <w:highlight w:val="none"/>
        </w:rPr>
        <w:t xml:space="preserve"> </w:t>
      </w:r>
      <w:r>
        <w:rPr>
          <w:rFonts w:hint="eastAsia" w:ascii="Arial" w:hAnsi="Arial" w:cs="Arial"/>
          <w:sz w:val="22"/>
          <w:highlight w:val="none"/>
          <w:lang w:val="en-US" w:eastAsia="zh-CN"/>
        </w:rPr>
        <w:t>Standard Hardener</w:t>
      </w:r>
    </w:p>
    <w:bookmarkEnd w:id="0"/>
    <w:p>
      <w:pPr>
        <w:pStyle w:val="11"/>
        <w:spacing w:line="200" w:lineRule="exact"/>
        <w:rPr>
          <w:rFonts w:ascii="Arial" w:hAnsi="Arial" w:cs="Arial"/>
          <w:sz w:val="22"/>
          <w:highlight w:val="none"/>
        </w:rPr>
      </w:pPr>
    </w:p>
    <w:p>
      <w:pPr>
        <w:pStyle w:val="11"/>
        <w:spacing w:line="200" w:lineRule="exact"/>
        <w:rPr>
          <w:rFonts w:ascii="Arial" w:hAnsi="Arial" w:cs="Arial"/>
          <w:sz w:val="22"/>
          <w:highlight w:val="none"/>
        </w:rPr>
      </w:pPr>
      <w:r>
        <w:rPr>
          <w:rFonts w:hint="eastAsia" w:ascii="Arial" w:hAnsi="Arial" w:cs="Arial"/>
          <w:sz w:val="22"/>
          <w:highlight w:val="none"/>
        </w:rPr>
        <w:t xml:space="preserve">            0.5L, </w:t>
      </w:r>
      <w:r>
        <w:rPr>
          <w:rFonts w:ascii="Arial" w:hAnsi="Arial" w:cs="Arial"/>
          <w:sz w:val="22"/>
          <w:highlight w:val="none"/>
        </w:rPr>
        <w:t xml:space="preserve">1L， </w:t>
      </w:r>
      <w:r>
        <w:rPr>
          <w:rFonts w:hint="eastAsia" w:ascii="Arial" w:hAnsi="Arial" w:cs="Arial"/>
          <w:sz w:val="22"/>
          <w:highlight w:val="none"/>
        </w:rPr>
        <w:t>2.</w:t>
      </w:r>
      <w:r>
        <w:rPr>
          <w:rFonts w:ascii="Arial" w:hAnsi="Arial" w:cs="Arial"/>
          <w:sz w:val="22"/>
          <w:highlight w:val="none"/>
        </w:rPr>
        <w:t xml:space="preserve">5L </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004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6643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8NkIsdgAAAALAQAADwAAAAAAAAABACAAAAAiAAAAZHJzL2Rvd25yZXYu&#10;eG1sUEsBAhQAFAAAAAgAh07iQGphgK/fAgAAogYAAA4AAAAAAAAAAQAgAAAAJwEAAGRycy9lMm9E&#10;b2MueG1sUEsFBgAAAAAGAAYAWQEAAHgGA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3"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51072"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52096"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3120"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63360;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cQf1z2AAAAAkBAAAPAAAAAAAAAAEAIAAAACIAAABkcnMvZG93bnJldi54&#10;bWxQSwECFAAUAAAACACHTuJAYCJNBt4CAACgBgAADgAAAAAAAAABACAAAAAnAQAAZHJzL2Uyb0Rv&#10;Yy54bWxQSwUGAAAAAAYABgBZAQAAdwY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ascii="Arial" w:hAnsi="Arial" w:eastAsia="Times New Roman" w:cs="Arial"/>
                <w:color w:val="000000"/>
                <w:sz w:val="24"/>
                <w:szCs w:val="24"/>
                <w:highlight w:val="none"/>
                <w:lang w:eastAsia="zh-CN"/>
              </w:rPr>
              <w:t>Xylene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15-20</w:t>
            </w:r>
          </w:p>
        </w:tc>
        <w:tc>
          <w:tcPr>
            <w:tcW w:w="3626" w:type="dxa"/>
            <w:shd w:val="clear" w:color="auto" w:fill="auto"/>
          </w:tcPr>
          <w:p>
            <w:pPr>
              <w:spacing w:before="10" w:after="0" w:line="240" w:lineRule="exact"/>
              <w:jc w:val="center"/>
              <w:rPr>
                <w:rFonts w:cs="Calibri"/>
                <w:color w:val="000000"/>
                <w:sz w:val="24"/>
                <w:szCs w:val="24"/>
                <w:highlight w:val="none"/>
                <w:lang w:eastAsia="zh-CN"/>
              </w:rPr>
            </w:pPr>
            <w:r>
              <w:rPr>
                <w:rFonts w:eastAsia="Times New Roman" w:cs="Calibri"/>
                <w:color w:val="000000"/>
                <w:sz w:val="24"/>
                <w:szCs w:val="24"/>
                <w:highlight w:val="none"/>
                <w:lang w:eastAsia="zh-CN"/>
              </w:rPr>
              <w:t>1330-20-7</w:t>
            </w:r>
          </w:p>
          <w:p>
            <w:pPr>
              <w:spacing w:before="10" w:after="0" w:line="240" w:lineRule="exact"/>
              <w:jc w:val="center"/>
              <w:rPr>
                <w:rFonts w:ascii="Arial" w:hAnsi="Arial" w:cs="Arial"/>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ascii="Arial" w:hAnsi="Arial" w:cs="Arial" w:eastAsiaTheme="minorEastAsia"/>
                <w:sz w:val="24"/>
                <w:szCs w:val="24"/>
                <w:highlight w:val="none"/>
                <w:lang w:eastAsia="zh-CN"/>
              </w:rPr>
            </w:pPr>
            <w:r>
              <w:rPr>
                <w:rFonts w:hint="eastAsia" w:cs="Calibri" w:eastAsiaTheme="minorEastAsia"/>
                <w:color w:val="000000"/>
                <w:sz w:val="24"/>
                <w:szCs w:val="24"/>
                <w:highlight w:val="none"/>
                <w:lang w:eastAsia="zh-CN"/>
              </w:rPr>
              <w:t>25-30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5-10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625" w:type="dxa"/>
            <w:shd w:val="clear" w:color="auto" w:fill="auto"/>
          </w:tcPr>
          <w:p>
            <w:pPr>
              <w:rPr>
                <w:rFonts w:ascii="Arial" w:hAnsi="Arial" w:cs="Arial"/>
                <w:sz w:val="24"/>
                <w:szCs w:val="24"/>
                <w:highlight w:val="none"/>
                <w:lang w:eastAsia="zh-CN"/>
              </w:rPr>
            </w:pPr>
            <w:r>
              <w:rPr>
                <w:rFonts w:ascii="Arial" w:hAnsi="Arial" w:cs="Arial"/>
                <w:sz w:val="24"/>
                <w:szCs w:val="24"/>
                <w:highlight w:val="none"/>
              </w:rPr>
              <w:t>Hexamethylene Diisocyanate</w:t>
            </w:r>
          </w:p>
        </w:tc>
        <w:tc>
          <w:tcPr>
            <w:tcW w:w="3625" w:type="dxa"/>
            <w:shd w:val="clear" w:color="auto" w:fill="auto"/>
          </w:tcPr>
          <w:p>
            <w:pPr>
              <w:spacing w:before="10" w:after="0" w:line="240" w:lineRule="exact"/>
              <w:jc w:val="center"/>
              <w:rPr>
                <w:rFonts w:ascii="Arial" w:hAnsi="Arial" w:cs="Arial" w:eastAsiaTheme="minorEastAsia"/>
                <w:sz w:val="24"/>
                <w:szCs w:val="24"/>
                <w:highlight w:val="none"/>
                <w:lang w:eastAsia="zh-CN"/>
              </w:rPr>
            </w:pPr>
            <w:r>
              <w:rPr>
                <w:rFonts w:cs="Calibri" w:eastAsiaTheme="minorEastAsia"/>
                <w:color w:val="000000"/>
                <w:sz w:val="24"/>
                <w:szCs w:val="24"/>
                <w:highlight w:val="none"/>
                <w:lang w:eastAsia="zh-CN"/>
              </w:rPr>
              <w:t>35-40</w:t>
            </w:r>
          </w:p>
        </w:tc>
        <w:tc>
          <w:tcPr>
            <w:tcW w:w="3626" w:type="dxa"/>
            <w:shd w:val="clear" w:color="auto" w:fill="auto"/>
          </w:tcPr>
          <w:p>
            <w:pPr>
              <w:jc w:val="center"/>
              <w:rPr>
                <w:rFonts w:ascii="Times New Roman" w:hAnsi="Times New Roman"/>
                <w:highlight w:val="none"/>
                <w:lang w:eastAsia="zh-CN"/>
              </w:rPr>
            </w:pPr>
            <w:r>
              <w:rPr>
                <w:rFonts w:ascii="Times New Roman" w:hAnsi="Times New Roman"/>
                <w:highlight w:val="none"/>
              </w:rPr>
              <w:t>822-06-0</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5414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6233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AIjjYs3QIAAKAGAAAOAAAAAAAAAAEAIAAAACcBAABkcnMvZTJvRG9j&#10;LnhtbFBLBQYAAAAABgAGAFkBAAB2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516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6131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qfnVTd4CAACiBgAADgAAAAAAAAABACAAAAAnAQAAZHJzL2Uyb0Rv&#10;Yy54bWxQSwUGAAAAAAYABgBZAQAAdw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5619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6028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3G6hoN4CAACiBgAADgAAAAAAAAABACAAAAAnAQAAZHJzL2Uyb0Rv&#10;Yy54bWxQSwUGAAAAAAYABgBZAQAAdw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721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926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KCuk02AAAAAkBAAAPAAAAAAAAAAEAIAAAACIAAABkcnMvZG93bnJldi54&#10;bWxQSwECFAAUAAAACACHTuJAg6FjnN4CAACgBgAADgAAAAAAAAABACAAAAAnAQAAZHJzL2Uyb0Rv&#10;Yy54bWxQSwUGAAAAAAYABgBZAQAAdwY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d0Y5od4CAACiBgAADgAAAAAAAAABACAAAAAnAQAAZHJzL2Uyb0Rv&#10;Yy54bWxQSwUGAAAAAAYABgBZAQAAdw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1-Methoxy-2-propyl acetate</w:t>
            </w: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AIHA WEEL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bl>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bl>
      <w:tblPr>
        <w:tblStyle w:val="6"/>
        <w:tblW w:w="0" w:type="auto"/>
        <w:tblInd w:w="670" w:type="dxa"/>
        <w:tblLayout w:type="fixed"/>
        <w:tblCellMar>
          <w:top w:w="0" w:type="dxa"/>
          <w:left w:w="0" w:type="dxa"/>
          <w:bottom w:w="0" w:type="dxa"/>
          <w:right w:w="0" w:type="dxa"/>
        </w:tblCellMar>
      </w:tblPr>
      <w:tblGrid>
        <w:gridCol w:w="2800"/>
        <w:gridCol w:w="1740"/>
        <w:gridCol w:w="1060"/>
      </w:tblGrid>
      <w:tr>
        <w:tblPrEx>
          <w:tblCellMar>
            <w:top w:w="0" w:type="dxa"/>
            <w:left w:w="0" w:type="dxa"/>
            <w:bottom w:w="0" w:type="dxa"/>
            <w:right w:w="0" w:type="dxa"/>
          </w:tblCellMar>
        </w:tblPrEx>
        <w:trPr>
          <w:trHeight w:val="320" w:hRule="exact"/>
        </w:trPr>
        <w:tc>
          <w:tcPr>
            <w:tcW w:w="2800" w:type="dxa"/>
            <w:tcBorders>
              <w:top w:val="nil"/>
              <w:left w:val="nil"/>
              <w:bottom w:val="nil"/>
              <w:right w:val="nil"/>
            </w:tcBorders>
          </w:tcPr>
          <w:p>
            <w:pPr>
              <w:widowControl/>
              <w:spacing w:after="0" w:line="240" w:lineRule="auto"/>
              <w:rPr>
                <w:rFonts w:ascii="Arial" w:hAnsi="Arial" w:cs="Arial"/>
                <w:sz w:val="24"/>
                <w:szCs w:val="24"/>
                <w:highlight w:val="none"/>
                <w:lang w:eastAsia="zh-CN"/>
              </w:rPr>
            </w:pPr>
          </w:p>
          <w:p>
            <w:pPr>
              <w:widowControl/>
              <w:spacing w:after="0" w:line="240" w:lineRule="auto"/>
              <w:rPr>
                <w:rFonts w:ascii="Arial" w:hAnsi="Arial" w:cs="Arial"/>
                <w:sz w:val="24"/>
                <w:szCs w:val="24"/>
                <w:highlight w:val="none"/>
                <w:lang w:eastAsia="zh-CN"/>
              </w:rPr>
            </w:pPr>
          </w:p>
        </w:tc>
        <w:tc>
          <w:tcPr>
            <w:tcW w:w="1740" w:type="dxa"/>
            <w:tcBorders>
              <w:top w:val="nil"/>
              <w:left w:val="nil"/>
              <w:bottom w:val="nil"/>
              <w:right w:val="nil"/>
            </w:tcBorders>
          </w:tcPr>
          <w:p>
            <w:pPr>
              <w:spacing w:after="0" w:line="240" w:lineRule="auto"/>
              <w:ind w:left="685" w:right="605"/>
              <w:jc w:val="center"/>
              <w:rPr>
                <w:rFonts w:ascii="Arial" w:hAnsi="Arial" w:eastAsia="Times New Roman" w:cs="Arial"/>
                <w:sz w:val="24"/>
                <w:szCs w:val="24"/>
                <w:highlight w:val="none"/>
              </w:rPr>
            </w:pPr>
          </w:p>
        </w:tc>
        <w:tc>
          <w:tcPr>
            <w:tcW w:w="1060" w:type="dxa"/>
            <w:tcBorders>
              <w:top w:val="nil"/>
              <w:left w:val="nil"/>
              <w:bottom w:val="nil"/>
              <w:right w:val="nil"/>
            </w:tcBorders>
          </w:tcPr>
          <w:p>
            <w:pPr>
              <w:spacing w:after="0" w:line="240" w:lineRule="auto"/>
              <w:ind w:left="660" w:right="-20"/>
              <w:rPr>
                <w:rFonts w:ascii="Arial" w:hAnsi="Arial" w:eastAsia="Times New Roman" w:cs="Arial"/>
                <w:sz w:val="24"/>
                <w:szCs w:val="24"/>
                <w:highlight w:val="none"/>
              </w:rPr>
            </w:pPr>
          </w:p>
        </w:tc>
      </w:tr>
    </w:tbl>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l57Kkt4CAACiBgAADgAAAAAAAAABACAAAAAnAQAAZHJzL2Uyb0Rv&#10;Yy54bWxQSwUGAAAAAAYABgBZAQAAdwY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eastAsia="zh-CN"/>
        </w:rPr>
        <w:t xml:space="preserve">Transparent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5721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BkxcwK3QIAAKAGAAAOAAAAAAAAAAEAIAAAACcBAABkcnMvZTJvRG9j&#10;LnhtbFBLBQYAAAAABgAGAFkBAAB2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028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5619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tFiOfN4CAACiBgAADgAAAAAAAAABACAAAAAnAQAAZHJzL2Uyb0Rv&#10;Yy54bWxQSwUGAAAAAAYABgBZAQAAdw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xylene (mixture of isomeres)</w:t>
      </w:r>
    </w:p>
    <w:p>
      <w:pPr>
        <w:tabs>
          <w:tab w:val="left" w:pos="2620"/>
          <w:tab w:val="left" w:pos="4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1330-20-7</w:t>
      </w:r>
      <w:r>
        <w:rPr>
          <w:rFonts w:ascii="Arial" w:hAnsi="Arial" w:eastAsia="Times New Roman" w:cs="Arial"/>
          <w:sz w:val="24"/>
          <w:szCs w:val="24"/>
          <w:highlight w:val="none"/>
        </w:rPr>
        <w:tab/>
      </w:r>
      <w:r>
        <w:rPr>
          <w:rFonts w:ascii="Arial" w:hAnsi="Arial" w:eastAsia="Times New Roman" w:cs="Arial"/>
          <w:sz w:val="24"/>
          <w:szCs w:val="24"/>
          <w:highlight w:val="none"/>
        </w:rPr>
        <w:t>OECD 301 A</w:t>
      </w:r>
      <w:r>
        <w:rPr>
          <w:rFonts w:ascii="Arial" w:hAnsi="Arial" w:eastAsia="Times New Roman" w:cs="Arial"/>
          <w:sz w:val="24"/>
          <w:szCs w:val="24"/>
          <w:highlight w:val="none"/>
        </w:rPr>
        <w:tab/>
      </w:r>
      <w:r>
        <w:rPr>
          <w:rFonts w:ascii="Arial" w:hAnsi="Arial" w:eastAsia="Times New Roman" w:cs="Arial"/>
          <w:sz w:val="24"/>
          <w:szCs w:val="24"/>
          <w:highlight w:val="none"/>
        </w:rPr>
        <w:t>readily bio-degradable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131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5516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wc/6kd4CAACiBgAADgAAAAAAAAABACAAAAAnAQAAZHJzL2Uyb0Rv&#10;Yy54bWxQSwUGAAAAAAYABgBZAQAAdw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5414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F7ICTXcAgAAngYAAA4AAAAAAAAAAQAgAAAAJwEAAGRycy9lMm9Eb2Mu&#10;eG1sUEsFBgAAAAAGAAYAWQEAAHU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5312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PDZCLHYAAAACwEAAA8AAAAAAAAAAQAgAAAAIgAAAGRycy9kb3ducmV2Lnht&#10;bFBLAQIUABQAAAAIAIdO4kBSqe/U3QIAAJ4GAAAOAAAAAAAAAAEAIAAAACcBAABkcnMvZTJvRG9j&#10;LnhtbFBLBQYAAAAABgAGAFkBAAB2Bg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57.5</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57.5</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MvRkzvcAgAAngYAAA4AAAAAAAAAAQAgAAAAJwEAAGRycy9lMm9Eb2Mu&#10;eG1sUEsFBgAAAAAGAAYAWQEAAHU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51072;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qV+z5tcAAAAJAQAADwAAAAAAAAABACAAAAAiAAAAZHJzL2Rvd25yZXYueG1sUEsBAhQA&#10;FAAAAAgAh07iQMDg5QjXAgAAnAYAAA4AAAAAAAAAAQAgAAAAJgEAAGRycy9lMm9Eb2MueG1sUEsF&#10;BgAAAAAGAAYAWQEAAG8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200" w:lineRule="exact"/>
      <w:rPr>
        <w:rFonts w:ascii="Arial" w:hAnsi="Arial" w:cs="Arial"/>
        <w:sz w:val="22"/>
      </w:rPr>
    </w:pPr>
  </w:p>
  <w:p>
    <w:pPr>
      <w:pStyle w:val="11"/>
      <w:spacing w:line="200" w:lineRule="exact"/>
      <w:ind w:right="-98"/>
      <w:rPr>
        <w:rFonts w:ascii="Arial" w:hAnsi="Arial" w:cs="Arial"/>
        <w:sz w:val="22"/>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Name</w:t>
    </w:r>
    <w:r>
      <w:rPr>
        <w:rFonts w:ascii="Arial" w:hAnsi="Arial" w:cs="Arial"/>
        <w:sz w:val="22"/>
      </w:rPr>
      <w:t xml:space="preserve">: </w:t>
    </w:r>
    <w:r>
      <w:rPr>
        <w:rFonts w:hint="eastAsia" w:ascii="Arial" w:hAnsi="Arial" w:cs="Arial"/>
        <w:sz w:val="22"/>
      </w:rPr>
      <w:t>RZ-H78</w:t>
    </w:r>
    <w:r>
      <w:rPr>
        <w:rFonts w:hint="eastAsia" w:ascii="Arial" w:hAnsi="Arial" w:cs="Arial"/>
        <w:sz w:val="22"/>
        <w:lang w:val="en-US" w:eastAsia="zh-CN"/>
      </w:rPr>
      <w:t xml:space="preserve"> </w:t>
    </w:r>
    <w:r>
      <w:rPr>
        <w:rFonts w:ascii="Arial" w:hAnsi="Arial" w:cs="Arial"/>
        <w:sz w:val="22"/>
      </w:rPr>
      <w:t xml:space="preserve"> </w:t>
    </w:r>
    <w:r>
      <w:rPr>
        <w:rFonts w:hint="eastAsia" w:ascii="Arial" w:hAnsi="Arial" w:cs="Arial"/>
        <w:sz w:val="22"/>
        <w:lang w:val="en-US" w:eastAsia="zh-CN"/>
      </w:rPr>
      <w:t>Standard Hardener</w:t>
    </w:r>
    <w:r>
      <w:rPr>
        <w:rFonts w:hint="eastAsia" w:ascii="Arial" w:hAnsi="Arial" w:cs="Arial"/>
        <w:sz w:val="22"/>
      </w:rPr>
      <w:t xml:space="preserve">     MSDS No.：SDS-2019-12-RZ-H78</w:t>
    </w:r>
    <w:r>
      <w:rPr>
        <w:rFonts w:ascii="Arial" w:hAnsi="Arial" w:cs="Arial"/>
        <w:sz w:val="22"/>
      </w:rPr>
      <w:t xml:space="preserve">                                    </w:t>
    </w: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0C6D1B"/>
    <w:rsid w:val="00102559"/>
    <w:rsid w:val="001637DA"/>
    <w:rsid w:val="001A4F6D"/>
    <w:rsid w:val="001E4E76"/>
    <w:rsid w:val="002004A1"/>
    <w:rsid w:val="00211495"/>
    <w:rsid w:val="0025252B"/>
    <w:rsid w:val="0025645E"/>
    <w:rsid w:val="0027502D"/>
    <w:rsid w:val="00296BAF"/>
    <w:rsid w:val="002A6275"/>
    <w:rsid w:val="002A7A3B"/>
    <w:rsid w:val="002B4BDE"/>
    <w:rsid w:val="00301EF9"/>
    <w:rsid w:val="003357AA"/>
    <w:rsid w:val="003E48FA"/>
    <w:rsid w:val="004318AD"/>
    <w:rsid w:val="00444C13"/>
    <w:rsid w:val="00451215"/>
    <w:rsid w:val="00487682"/>
    <w:rsid w:val="004B414C"/>
    <w:rsid w:val="004C4B8B"/>
    <w:rsid w:val="004E2410"/>
    <w:rsid w:val="00504A10"/>
    <w:rsid w:val="00530800"/>
    <w:rsid w:val="0053448E"/>
    <w:rsid w:val="0059411F"/>
    <w:rsid w:val="005A7210"/>
    <w:rsid w:val="005B1562"/>
    <w:rsid w:val="005E15BB"/>
    <w:rsid w:val="005E2CF6"/>
    <w:rsid w:val="006406B2"/>
    <w:rsid w:val="00755A48"/>
    <w:rsid w:val="007721CC"/>
    <w:rsid w:val="008028A7"/>
    <w:rsid w:val="0082014C"/>
    <w:rsid w:val="008214DE"/>
    <w:rsid w:val="008659A4"/>
    <w:rsid w:val="0088398A"/>
    <w:rsid w:val="008A7AEB"/>
    <w:rsid w:val="00900859"/>
    <w:rsid w:val="009168DC"/>
    <w:rsid w:val="00934804"/>
    <w:rsid w:val="009429A1"/>
    <w:rsid w:val="00954E4F"/>
    <w:rsid w:val="0097414C"/>
    <w:rsid w:val="009842BB"/>
    <w:rsid w:val="00A00468"/>
    <w:rsid w:val="00A264F7"/>
    <w:rsid w:val="00A31615"/>
    <w:rsid w:val="00A41165"/>
    <w:rsid w:val="00A657A8"/>
    <w:rsid w:val="00A71F6B"/>
    <w:rsid w:val="00AA5A39"/>
    <w:rsid w:val="00AD4918"/>
    <w:rsid w:val="00B40D41"/>
    <w:rsid w:val="00B75AC9"/>
    <w:rsid w:val="00BC6758"/>
    <w:rsid w:val="00BE4D2E"/>
    <w:rsid w:val="00C76347"/>
    <w:rsid w:val="00C77B2E"/>
    <w:rsid w:val="00D16F94"/>
    <w:rsid w:val="00D44E7E"/>
    <w:rsid w:val="00D86A2D"/>
    <w:rsid w:val="00DE1F5A"/>
    <w:rsid w:val="00E04D00"/>
    <w:rsid w:val="00E56648"/>
    <w:rsid w:val="00E67BE8"/>
    <w:rsid w:val="00E81C49"/>
    <w:rsid w:val="00ED1914"/>
    <w:rsid w:val="00F54B8E"/>
    <w:rsid w:val="00FA591B"/>
    <w:rsid w:val="1C5F010C"/>
    <w:rsid w:val="204F7F33"/>
    <w:rsid w:val="64967A98"/>
    <w:rsid w:val="6B7D4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70BF2-FB04-49AA-90DE-9C58479613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3109</Words>
  <Characters>17724</Characters>
  <Lines>147</Lines>
  <Paragraphs>41</Paragraphs>
  <TotalTime>2</TotalTime>
  <ScaleCrop>false</ScaleCrop>
  <LinksUpToDate>false</LinksUpToDate>
  <CharactersWithSpaces>20792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2020-01-10T07:07:00Z</dcterms:created>
  <dc:creator>JOBMASTER_SH</dc:creator>
  <cp:lastModifiedBy>meihaode今天</cp:lastModifiedBy>
  <dcterms:modified xsi:type="dcterms:W3CDTF">2020-05-20T03:22:40Z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